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89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在兰开展社会稳定风险评估业务</w:t>
      </w:r>
      <w:bookmarkStart w:id="0" w:name="_GoBack"/>
      <w:bookmarkEnd w:id="0"/>
    </w:p>
    <w:p w14:paraId="485D6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单位分类表</w:t>
      </w:r>
    </w:p>
    <w:tbl>
      <w:tblPr>
        <w:tblStyle w:val="6"/>
        <w:tblpPr w:leftFromText="180" w:rightFromText="180" w:vertAnchor="text" w:horzAnchor="page" w:tblpX="1298" w:tblpY="646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4035"/>
        <w:gridCol w:w="525"/>
        <w:gridCol w:w="4106"/>
      </w:tblGrid>
      <w:tr w14:paraId="164E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A类</w:t>
            </w:r>
          </w:p>
        </w:tc>
      </w:tr>
      <w:tr w14:paraId="2EE9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甘肃社稳项目评估咨询有限公司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信佳环保股份公司         </w:t>
            </w:r>
          </w:p>
        </w:tc>
      </w:tr>
      <w:tr w14:paraId="1239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甘肃省金科社会稳定风险评估有限公司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甘肃容正咨询管理有限公司                    </w:t>
            </w:r>
          </w:p>
        </w:tc>
      </w:tr>
      <w:tr w14:paraId="6D87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甘肃恒信风险评估咨询服务有限公司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甘肃中科泓宇环境科技有限公司   </w:t>
            </w:r>
          </w:p>
        </w:tc>
      </w:tr>
      <w:tr w14:paraId="5B9B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甘肃正楷社会稳定风险评估有限公司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甘肃鑫启泰安全环保科技有限公司          </w:t>
            </w:r>
          </w:p>
        </w:tc>
      </w:tr>
      <w:tr w14:paraId="5375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0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兰州工程咨询有限公司          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甘肃启正社会稳定风险评估有限公司</w:t>
            </w:r>
          </w:p>
        </w:tc>
      </w:tr>
      <w:tr w14:paraId="6DA3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甘肃中辉盛达工程咨询有限公司 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甘肃建标工程项目管理有限公司</w:t>
            </w:r>
          </w:p>
        </w:tc>
      </w:tr>
      <w:tr w14:paraId="0005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甘肃首创环保科技有限公司    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B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甘肃佰辰工程咨询有限公司        </w:t>
            </w:r>
          </w:p>
        </w:tc>
      </w:tr>
      <w:tr w14:paraId="34BB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甘肃开升社会稳定风险评估有限公司  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7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甘肃瑞跃评估工程咨询有限责任公司    </w:t>
            </w:r>
          </w:p>
        </w:tc>
      </w:tr>
      <w:tr w14:paraId="5A5C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甘肃坤兴荣世工程咨询有限公司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甘肃天骏广纵规划设计有限公司</w:t>
            </w:r>
          </w:p>
        </w:tc>
      </w:tr>
      <w:tr w14:paraId="297A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兰州城建工程项目管理有限公司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C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2FDD">
            <w:pPr>
              <w:keepNext w:val="0"/>
              <w:keepLines w:val="0"/>
              <w:widowControl/>
              <w:suppressLineNumbers w:val="0"/>
              <w:tabs>
                <w:tab w:val="left" w:pos="368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B类</w:t>
            </w:r>
          </w:p>
        </w:tc>
      </w:tr>
      <w:tr w14:paraId="3E07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甘肃安卓工程技术有限公司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甘肃光明电力工程咨询监理有限责任公司</w:t>
            </w:r>
          </w:p>
        </w:tc>
      </w:tr>
      <w:tr w14:paraId="6017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5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甘肃政和项目分析评估咨询中心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91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甘肃景庆生态环境工程有限责任公司</w:t>
            </w:r>
          </w:p>
        </w:tc>
      </w:tr>
      <w:tr w14:paraId="24DB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甘肃正成社会稳定风险评估有限公司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7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甘肃朝东工程有限责任公司</w:t>
            </w:r>
          </w:p>
        </w:tc>
      </w:tr>
      <w:tr w14:paraId="48D7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甘肃博越风险评估有限公司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亿禾润霖（甘肃）项目管理有限公司</w:t>
            </w:r>
          </w:p>
        </w:tc>
      </w:tr>
      <w:tr w14:paraId="6CF5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2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甘肃壹阳风险评估有限公司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天水中恒房地产土地资产评估测绘规划咨询有限公司兰州分公司</w:t>
            </w:r>
          </w:p>
        </w:tc>
      </w:tr>
      <w:tr w14:paraId="7A74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甘肃国中社会稳定风险评估有限公司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甘肃安瑞达建筑项目管理有限公司</w:t>
            </w:r>
          </w:p>
        </w:tc>
      </w:tr>
      <w:tr w14:paraId="76E3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中铁西北科学研究院有限公司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兰州乾元交通规划设计咨询有限公司</w:t>
            </w:r>
          </w:p>
        </w:tc>
      </w:tr>
      <w:tr w14:paraId="5AAB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甘肃纽隆商贸有限公司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甘肃梦瑞宁工程咨询有限公司</w:t>
            </w:r>
          </w:p>
        </w:tc>
      </w:tr>
      <w:tr w14:paraId="0132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甘肃水文地质工程地质勘察院有限责任公司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3A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甘肃智通凯瑞工程技术有限公司</w:t>
            </w:r>
          </w:p>
        </w:tc>
      </w:tr>
      <w:tr w14:paraId="062E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2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甘肃盛泽社会稳定风险评估有限公司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甘肃祥丰风险评估咨询服务有限公司</w:t>
            </w:r>
          </w:p>
        </w:tc>
      </w:tr>
      <w:tr w14:paraId="4817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1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D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甘肃安翔社会稳定风险评估咨询有限公司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甘肃首恒昌工程咨询有限公司</w:t>
            </w:r>
          </w:p>
        </w:tc>
      </w:tr>
      <w:tr w14:paraId="1FE0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F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C类</w:t>
            </w:r>
          </w:p>
        </w:tc>
      </w:tr>
    </w:tbl>
    <w:tbl>
      <w:tblPr>
        <w:tblStyle w:val="6"/>
        <w:tblW w:w="9180" w:type="dxa"/>
        <w:tblInd w:w="-5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4050"/>
        <w:gridCol w:w="510"/>
        <w:gridCol w:w="4110"/>
      </w:tblGrid>
      <w:tr w14:paraId="4C14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甘肃大容环境工程技术有限公司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甘肃开升社会稳定风险评估有限公司兰州分公司</w:t>
            </w:r>
          </w:p>
        </w:tc>
      </w:tr>
      <w:tr w14:paraId="3FEF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甘肃省建材科研设计院有限责任公司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广东河海工程咨询有限公司</w:t>
            </w:r>
          </w:p>
        </w:tc>
      </w:tr>
      <w:tr w14:paraId="65ED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甘肃中咨岩土工程有限公司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甘肃骄阳全过程工程管理有限公司</w:t>
            </w:r>
          </w:p>
        </w:tc>
      </w:tr>
      <w:tr w14:paraId="260D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甘肃众鼎管理咨询服务有限公司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A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甘肃煜倬工程技术咨询有限责任公司</w:t>
            </w:r>
          </w:p>
        </w:tc>
      </w:tr>
      <w:tr w14:paraId="6333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兰州鑫标管理咨询有限公司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陕西兴通监理咨询有限公司甘肃分公司</w:t>
            </w:r>
          </w:p>
        </w:tc>
      </w:tr>
      <w:tr w14:paraId="56B8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甘肃有色工程勘察设计研究有限公司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1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台州市建设咨询有限公司甘肃分公司</w:t>
            </w:r>
          </w:p>
        </w:tc>
      </w:tr>
      <w:tr w14:paraId="59D7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甘肃嘉诚工程技术咨询有限公司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中正恒基土地房地产资产评估有限公司</w:t>
            </w:r>
          </w:p>
        </w:tc>
      </w:tr>
      <w:tr w14:paraId="491C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兰州协力凯成管理咨询有限公司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甘肃图杰信息工程有限公司</w:t>
            </w:r>
          </w:p>
        </w:tc>
      </w:tr>
      <w:tr w14:paraId="0D38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4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甘肃锐建山河工程技术有限公司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甘肃建科工程咨询有限公司</w:t>
            </w:r>
          </w:p>
        </w:tc>
      </w:tr>
      <w:tr w14:paraId="0317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兰州世纪方略工程咨询有限公司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甘肃利锦万盛环保工程有限公司</w:t>
            </w:r>
          </w:p>
        </w:tc>
      </w:tr>
      <w:tr w14:paraId="3E83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甘肃兴邦社会稳定风险评估有限公司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甘肃时代博衍工程技术有限公司</w:t>
            </w:r>
          </w:p>
        </w:tc>
      </w:tr>
      <w:tr w14:paraId="7997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甘肃方家房地产资产评估有限公司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F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甘肃鑫中伟工程咨询有限公司</w:t>
            </w:r>
          </w:p>
        </w:tc>
      </w:tr>
      <w:tr w14:paraId="2438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甘肃方家不动产评估咨询有限公司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甘肃正元昶信勘测规划有限公司</w:t>
            </w:r>
          </w:p>
        </w:tc>
      </w:tr>
      <w:tr w14:paraId="7884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甘肃嘉业安全环保科技有限公司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甘肃新八达工程咨询有限公司</w:t>
            </w:r>
          </w:p>
        </w:tc>
      </w:tr>
      <w:tr w14:paraId="273A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甘肃大洋文化咨询有限公司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兰州卓远管理咨询有限责任公司</w:t>
            </w:r>
          </w:p>
        </w:tc>
      </w:tr>
      <w:tr w14:paraId="3665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甘肃鑫精彩信息工程技术有限公司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中科咨信（甘肃）科技有限公司</w:t>
            </w:r>
          </w:p>
        </w:tc>
      </w:tr>
      <w:tr w14:paraId="33C4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甘肃睿创地质生态工程有限公司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甘肃万霖环境工程有限公司</w:t>
            </w:r>
          </w:p>
        </w:tc>
      </w:tr>
      <w:tr w14:paraId="024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甘肃信达诺社会稳定风险评估有限公司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甘肃恒基工程咨询设计有限公司</w:t>
            </w:r>
          </w:p>
        </w:tc>
      </w:tr>
      <w:tr w14:paraId="67CD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甘肃裕隆企业管理咨询有限公司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甘肃速度星锐项目管理咨询有限公司</w:t>
            </w:r>
          </w:p>
        </w:tc>
      </w:tr>
      <w:tr w14:paraId="599C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甘肃陇源水工环勘测技术服务有限公司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甘肃省化工研究院有限责任公司</w:t>
            </w:r>
          </w:p>
        </w:tc>
      </w:tr>
      <w:tr w14:paraId="1F19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甘肃恒邦安全管理咨询有限公司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甘肃省地质矿产勘查开发局测绘勘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</w:tr>
      <w:tr w14:paraId="2630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兰州博纳房地产咨询评估有限公司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兰州昌佳汇智科技有限公司</w:t>
            </w:r>
          </w:p>
        </w:tc>
      </w:tr>
      <w:tr w14:paraId="0BF1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甘肃中首信工程造价咨询有限公司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北京中金万瑞工程咨询有限公司甘肃分公司</w:t>
            </w:r>
          </w:p>
        </w:tc>
      </w:tr>
      <w:tr w14:paraId="1A91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E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兰州有仁地质技术开发服务有限公司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甘肃省工程设计研究院有限责任公司</w:t>
            </w:r>
          </w:p>
        </w:tc>
      </w:tr>
      <w:tr w14:paraId="4CA3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甘肃中业达工程技术咨询有限公司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甘肃慧通信息科技有限公司</w:t>
            </w:r>
          </w:p>
        </w:tc>
      </w:tr>
      <w:tr w14:paraId="3A8B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甘肃鼎联环保科技有限责任公司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8F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甘肃金哲资产评估有限公司</w:t>
            </w:r>
          </w:p>
        </w:tc>
      </w:tr>
      <w:tr w14:paraId="4810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甘肃志信晟风险评估有限责任公司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甘肃省水利水电勘测设计研究院有限责任公司</w:t>
            </w:r>
          </w:p>
        </w:tc>
      </w:tr>
      <w:tr w14:paraId="7D46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0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甘肃建投科技研发有限公司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0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甘肃慧通智达工程咨询管理有限公司</w:t>
            </w:r>
          </w:p>
        </w:tc>
      </w:tr>
      <w:tr w14:paraId="0EB3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甘肃中瑞房地产资产评估有限公司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0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甘肃中设工程设计咨询有限公司</w:t>
            </w:r>
          </w:p>
        </w:tc>
      </w:tr>
      <w:tr w14:paraId="7638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甘肃绿动工程技术有限公司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地质局一四九队</w:t>
            </w:r>
          </w:p>
        </w:tc>
      </w:tr>
      <w:tr w14:paraId="73E2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甘肃华澳房地产估价有限公司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67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AF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甘肃卓通工程技术服务有限公司</w:t>
            </w:r>
          </w:p>
        </w:tc>
      </w:tr>
      <w:tr w14:paraId="37E2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1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0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甘肃立信资产评估事务有限公司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3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甘肃晟裕正工程咨询有限公司</w:t>
            </w:r>
          </w:p>
        </w:tc>
      </w:tr>
      <w:tr w14:paraId="020E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甘肃创新环境科技有限责任公司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8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E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甘肃瑞辰信息技术服务有限公司</w:t>
            </w:r>
          </w:p>
        </w:tc>
      </w:tr>
      <w:tr w14:paraId="5549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甘肃华瑞房地产评估有限公司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B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甘肃盛和勘测规划设计有限公司</w:t>
            </w:r>
          </w:p>
        </w:tc>
      </w:tr>
      <w:tr w14:paraId="6D3B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甘肃佳信市场信息调研有限公司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甘肃越嘉工程技术咨询服务有限公司</w:t>
            </w:r>
          </w:p>
        </w:tc>
      </w:tr>
      <w:tr w14:paraId="5505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7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甘肃格致房地产资产评估有限责任公司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甘肃省敦晟工程咨询有限公司</w:t>
            </w:r>
          </w:p>
        </w:tc>
      </w:tr>
      <w:tr w14:paraId="5751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甘肃国信达土地房地产资产评估有限公司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甘肃智广地质工程勘察设计有限公司</w:t>
            </w:r>
          </w:p>
        </w:tc>
      </w:tr>
      <w:tr w14:paraId="147A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A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甘肃荣清房地产土地资产评估有限公司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甘肃锦润众合房地产评估有限责任公司</w:t>
            </w:r>
          </w:p>
        </w:tc>
      </w:tr>
      <w:tr w14:paraId="0C8F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甘肃中科资环工程技术有限公司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2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甘肃省建筑设计研究院有限公司</w:t>
            </w:r>
          </w:p>
        </w:tc>
      </w:tr>
      <w:tr w14:paraId="778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甘肃国飞工程技术服务有限公司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甘肃国图测绘地理信息有限公司</w:t>
            </w:r>
          </w:p>
        </w:tc>
      </w:tr>
      <w:tr w14:paraId="4279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1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兰州铭玉洁风险咨询有限公司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甘肃智慧云农科技有限公司</w:t>
            </w:r>
          </w:p>
        </w:tc>
      </w:tr>
      <w:tr w14:paraId="553B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甘肃展沛企业管理咨询有限公司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甘肃德森诺环保科技有限公司</w:t>
            </w:r>
          </w:p>
        </w:tc>
      </w:tr>
      <w:tr w14:paraId="5427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甘肃金陇工程技术有限公司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甘肃桦阳工程设计咨询有限公司</w:t>
            </w:r>
          </w:p>
        </w:tc>
      </w:tr>
      <w:tr w14:paraId="0A89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甘肃顺瑞环境工程有限公司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甘肃中源顺通项目管理有限公司</w:t>
            </w:r>
          </w:p>
        </w:tc>
      </w:tr>
      <w:tr w14:paraId="0654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甘肃拓行生态科技有限责任公司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B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甘肃中启泰房地产评估有限公司</w:t>
            </w:r>
          </w:p>
        </w:tc>
      </w:tr>
      <w:tr w14:paraId="667C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甘肃航瑄勘察咨询有限公司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3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甘肃曌宇环保科技有限责任公司</w:t>
            </w:r>
          </w:p>
        </w:tc>
      </w:tr>
      <w:tr w14:paraId="7746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兰州绿华环境管理有限公司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甘肃泽瑞达工程技术有限公司</w:t>
            </w:r>
          </w:p>
        </w:tc>
      </w:tr>
      <w:tr w14:paraId="1AC1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兰州成英咨询服务有限公司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甘肃德怡轩工程咨询有限公司</w:t>
            </w:r>
          </w:p>
        </w:tc>
      </w:tr>
      <w:tr w14:paraId="2A18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甘肃君道合法律咨询有限责任公司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甘肃天沐景艺术综合发展研究有限公司</w:t>
            </w:r>
          </w:p>
        </w:tc>
      </w:tr>
      <w:tr w14:paraId="55FB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甘肃恒信安环科技发展有限公司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9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兰州宏溥检测技术有限公司</w:t>
            </w:r>
          </w:p>
        </w:tc>
      </w:tr>
      <w:tr w14:paraId="7935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甘肃省建设项目咨询中心有限公司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甘肃都信绿色环境咨询有限公司</w:t>
            </w:r>
          </w:p>
        </w:tc>
      </w:tr>
      <w:tr w14:paraId="7F1A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甘肃利阳致兴评估咨询有限公司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3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甘肃润瑾市政环境工程有限公司</w:t>
            </w:r>
          </w:p>
        </w:tc>
      </w:tr>
      <w:tr w14:paraId="6719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甘肃蓝环工程技术服务有限公司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0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0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甘肃志禾同星工程技术咨询有限公司</w:t>
            </w:r>
          </w:p>
        </w:tc>
      </w:tr>
      <w:tr w14:paraId="7462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甘肃达峰中和环保科技有限公司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甘肃省工程咨询中心有限公司</w:t>
            </w:r>
          </w:p>
        </w:tc>
      </w:tr>
      <w:tr w14:paraId="4752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甘肃锦诚博业工程咨询有限公司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0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甘肃星远项目管理咨询有限公司</w:t>
            </w:r>
          </w:p>
        </w:tc>
      </w:tr>
      <w:tr w14:paraId="4E8E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甘肃诺能环保工程有限公司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 w14:paraId="6208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1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兰州碧空国盛工程咨询有限公司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甘肃凯瑞德工程技术有限公司</w:t>
            </w:r>
          </w:p>
        </w:tc>
      </w:tr>
      <w:tr w14:paraId="672F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D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甘肃能耗评估咨询有限公司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甘肃瑞天房地产土地评估有限公司</w:t>
            </w:r>
          </w:p>
        </w:tc>
      </w:tr>
      <w:tr w14:paraId="4365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甘肃麦瑞森工程咨询有限公司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甘肃锦诺工程咨询有限公司</w:t>
            </w:r>
          </w:p>
        </w:tc>
      </w:tr>
      <w:tr w14:paraId="1AA6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A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甘肃杰瑞德社会稳定风险评估有限公司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28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114BB1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8FF8E3"/>
    <w:rsid w:val="032234B3"/>
    <w:rsid w:val="079216D0"/>
    <w:rsid w:val="2DA78FFC"/>
    <w:rsid w:val="33BCAC8E"/>
    <w:rsid w:val="3FB9E22D"/>
    <w:rsid w:val="5DFCBBEB"/>
    <w:rsid w:val="5FF72087"/>
    <w:rsid w:val="63FB5EC7"/>
    <w:rsid w:val="6B7FB429"/>
    <w:rsid w:val="6F39BF97"/>
    <w:rsid w:val="6FCE5D6E"/>
    <w:rsid w:val="6FECB88F"/>
    <w:rsid w:val="74DF252D"/>
    <w:rsid w:val="77790BA6"/>
    <w:rsid w:val="77F726C2"/>
    <w:rsid w:val="7BFEDF9F"/>
    <w:rsid w:val="7E1FB650"/>
    <w:rsid w:val="7EEF89DE"/>
    <w:rsid w:val="7FE51E1B"/>
    <w:rsid w:val="7FF5EC4B"/>
    <w:rsid w:val="7FFD716A"/>
    <w:rsid w:val="9AF33B70"/>
    <w:rsid w:val="9F5ED506"/>
    <w:rsid w:val="B7754DFA"/>
    <w:rsid w:val="BB5F25D3"/>
    <w:rsid w:val="BBFBF376"/>
    <w:rsid w:val="BF41A0F4"/>
    <w:rsid w:val="D58FF8E3"/>
    <w:rsid w:val="DBFBE09C"/>
    <w:rsid w:val="DDEBC093"/>
    <w:rsid w:val="EEAF02C4"/>
    <w:rsid w:val="F1E37893"/>
    <w:rsid w:val="F1F7ABDB"/>
    <w:rsid w:val="F3AF4F82"/>
    <w:rsid w:val="F5EFCFDD"/>
    <w:rsid w:val="FBFEC363"/>
    <w:rsid w:val="FBFED538"/>
    <w:rsid w:val="FBFF9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link w:val="8"/>
    <w:unhideWhenUsed/>
    <w:qFormat/>
    <w:uiPriority w:val="0"/>
    <w:pPr>
      <w:spacing w:line="560" w:lineRule="exact"/>
      <w:ind w:firstLine="200" w:firstLineChars="200"/>
      <w:jc w:val="left"/>
      <w:outlineLvl w:val="1"/>
    </w:pPr>
    <w:rPr>
      <w:rFonts w:ascii="楷体_GB2312" w:hAnsi="楷体_GB2312" w:eastAsia="楷体_GB2312" w:cs="Times New Roman"/>
      <w:kern w:val="0"/>
      <w:sz w:val="32"/>
      <w:szCs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qFormat/>
    <w:uiPriority w:val="9"/>
    <w:rPr>
      <w:rFonts w:ascii="楷体_GB2312" w:hAnsi="楷体_GB2312" w:eastAsia="楷体_GB2312" w:cs="Times New Roman"/>
      <w:kern w:val="0"/>
      <w:sz w:val="32"/>
      <w:szCs w:val="32"/>
    </w:rPr>
  </w:style>
  <w:style w:type="character" w:customStyle="1" w:styleId="9">
    <w:name w:val="标题 3 Char"/>
    <w:link w:val="4"/>
    <w:qFormat/>
    <w:uiPriority w:val="0"/>
    <w:rPr>
      <w:rFonts w:ascii="Calibri" w:hAnsi="Calibri" w:eastAsia="楷体_GB2312" w:cs="Times New Roman"/>
      <w:b/>
      <w:sz w:val="32"/>
    </w:rPr>
  </w:style>
  <w:style w:type="paragraph" w:customStyle="1" w:styleId="10">
    <w:name w:val="题目"/>
    <w:basedOn w:val="1"/>
    <w:qFormat/>
    <w:uiPriority w:val="0"/>
    <w:pPr>
      <w:spacing w:line="640" w:lineRule="exact"/>
      <w:jc w:val="center"/>
    </w:pPr>
    <w:rPr>
      <w:rFonts w:ascii="Calibri" w:hAnsi="Calibri" w:eastAsia="方正小标宋简体" w:cs="Times New Roman"/>
      <w:sz w:val="44"/>
    </w:rPr>
  </w:style>
  <w:style w:type="paragraph" w:customStyle="1" w:styleId="11">
    <w:name w:val="一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黑体" w:cs="Times New Roman"/>
      <w:sz w:val="32"/>
    </w:rPr>
  </w:style>
  <w:style w:type="paragraph" w:customStyle="1" w:styleId="12">
    <w:name w:val="二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楷体_GB2312" w:cs="Times New Roman"/>
      <w:sz w:val="32"/>
    </w:rPr>
  </w:style>
  <w:style w:type="paragraph" w:customStyle="1" w:styleId="13">
    <w:name w:val="三级标题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2483</Words>
  <Characters>2636</Characters>
  <Lines>0</Lines>
  <Paragraphs>0</Paragraphs>
  <TotalTime>0</TotalTime>
  <ScaleCrop>false</ScaleCrop>
  <LinksUpToDate>false</LinksUpToDate>
  <CharactersWithSpaces>2788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2024-11-07T09:22:00Z</dcterms:created>
  <dc:creator>admin</dc:creator>
  <cp:lastModifiedBy>glorss</cp:lastModifiedBy>
  <cp:lastPrinted>2025-11-04T09:14:18Z</cp:lastPrinted>
  <dcterms:modified xsi:type="dcterms:W3CDTF">2025-11-04T02:32:53Z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35C2F387513047F18A11127BEF4F7056_13</vt:lpwstr>
  </property>
</Properties>
</file>